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3E" w:rsidRDefault="000C053E" w:rsidP="000C053E">
      <w:pPr>
        <w:pStyle w:val="Corpsdetexte"/>
        <w:rPr>
          <w:sz w:val="22"/>
        </w:rPr>
      </w:pPr>
    </w:p>
    <w:p w:rsidR="000C053E" w:rsidRDefault="000C053E" w:rsidP="000C053E">
      <w:pPr>
        <w:pStyle w:val="Titre3"/>
        <w:rPr>
          <w:b/>
          <w:caps w:val="0"/>
          <w:sz w:val="36"/>
        </w:rPr>
      </w:pPr>
      <w:r>
        <w:rPr>
          <w:b/>
          <w:caps w:val="0"/>
          <w:sz w:val="36"/>
        </w:rPr>
        <w:t>LES DEBUTS DE L’AVIATION</w:t>
      </w:r>
    </w:p>
    <w:p w:rsidR="000C053E" w:rsidRDefault="000C053E" w:rsidP="000C053E">
      <w:pPr>
        <w:pStyle w:val="Corpsdetexte"/>
        <w:ind w:left="340" w:hanging="340"/>
        <w:rPr>
          <w:sz w:val="22"/>
        </w:rPr>
      </w:pPr>
      <w:r>
        <w:rPr>
          <w:sz w:val="22"/>
        </w:rPr>
        <w:t>1/</w:t>
      </w:r>
      <w:r>
        <w:rPr>
          <w:b w:val="0"/>
          <w:sz w:val="22"/>
        </w:rPr>
        <w:t xml:space="preserve"> </w:t>
      </w:r>
      <w:r>
        <w:rPr>
          <w:sz w:val="22"/>
        </w:rPr>
        <w:t>Le ballon qui transporta pour la première fois des êtres humains en 1783 était gonflé :</w:t>
      </w:r>
    </w:p>
    <w:p w:rsidR="000C053E" w:rsidRPr="000C053E" w:rsidRDefault="000C053E" w:rsidP="000C053E">
      <w:pPr>
        <w:jc w:val="center"/>
        <w:rPr>
          <w:b/>
          <w:sz w:val="22"/>
        </w:rPr>
      </w:pPr>
      <w:r w:rsidRPr="000C053E">
        <w:rPr>
          <w:sz w:val="22"/>
        </w:rPr>
        <w:t>a) à l'air chaud.</w:t>
      </w:r>
      <w:r w:rsidRPr="000C053E">
        <w:rPr>
          <w:sz w:val="22"/>
        </w:rPr>
        <w:tab/>
      </w:r>
      <w:r w:rsidRPr="000C053E">
        <w:rPr>
          <w:sz w:val="22"/>
        </w:rPr>
        <w:tab/>
        <w:t>b) à l'air comprimé.</w:t>
      </w:r>
      <w:r w:rsidRPr="000C053E">
        <w:rPr>
          <w:sz w:val="22"/>
        </w:rPr>
        <w:tab/>
      </w:r>
      <w:r w:rsidRPr="000C053E">
        <w:rPr>
          <w:sz w:val="22"/>
        </w:rPr>
        <w:tab/>
        <w:t>c) à l'hélium.</w:t>
      </w:r>
      <w:r w:rsidRPr="000C053E">
        <w:rPr>
          <w:sz w:val="22"/>
        </w:rPr>
        <w:tab/>
      </w:r>
      <w:r w:rsidRPr="000C053E">
        <w:rPr>
          <w:sz w:val="22"/>
        </w:rPr>
        <w:tab/>
        <w:t>d) à l'hydrogène.</w:t>
      </w:r>
    </w:p>
    <w:p w:rsidR="000C053E" w:rsidRPr="000C053E" w:rsidRDefault="000C053E" w:rsidP="000C053E">
      <w:pPr>
        <w:jc w:val="both"/>
        <w:rPr>
          <w:b/>
          <w:sz w:val="22"/>
        </w:rPr>
      </w:pPr>
    </w:p>
    <w:p w:rsidR="000C053E" w:rsidRPr="000C053E" w:rsidRDefault="000C053E" w:rsidP="000C053E">
      <w:pPr>
        <w:ind w:left="284" w:hanging="284"/>
        <w:rPr>
          <w:b/>
          <w:sz w:val="22"/>
        </w:rPr>
      </w:pPr>
      <w:r w:rsidRPr="000C053E">
        <w:rPr>
          <w:b/>
          <w:sz w:val="22"/>
        </w:rPr>
        <w:t>2/ Le premier vol humain sur un "plus lourd que l’air" a été effectué par :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 xml:space="preserve">a) Jean-Marie </w:t>
      </w:r>
      <w:r w:rsidRPr="000C053E">
        <w:rPr>
          <w:caps/>
          <w:sz w:val="22"/>
        </w:rPr>
        <w:t xml:space="preserve">Le Bris </w:t>
      </w:r>
      <w:r w:rsidRPr="000C053E">
        <w:rPr>
          <w:sz w:val="22"/>
        </w:rPr>
        <w:t>(vol non contrôlé depuis une charrette tractée par un cheval).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b) Clément ADER (sur son "Avion III").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c) Otto LILIENTHAL (sur le prototype "XIV bis").</w:t>
      </w:r>
    </w:p>
    <w:p w:rsidR="000C053E" w:rsidRPr="000C053E" w:rsidRDefault="000C053E" w:rsidP="000C053E">
      <w:pPr>
        <w:ind w:left="851"/>
        <w:jc w:val="both"/>
        <w:rPr>
          <w:sz w:val="22"/>
        </w:rPr>
      </w:pPr>
      <w:r w:rsidRPr="000C053E">
        <w:rPr>
          <w:sz w:val="22"/>
        </w:rPr>
        <w:t>d) Henry FARMAN (sur un planeur baptisé "Aéroplane").</w:t>
      </w:r>
    </w:p>
    <w:p w:rsidR="000C053E" w:rsidRPr="000C053E" w:rsidRDefault="000C053E" w:rsidP="000C053E">
      <w:pPr>
        <w:ind w:left="284" w:hanging="284"/>
        <w:jc w:val="both"/>
        <w:rPr>
          <w:b/>
        </w:rPr>
      </w:pPr>
    </w:p>
    <w:p w:rsidR="000C053E" w:rsidRPr="000C053E" w:rsidRDefault="000C053E" w:rsidP="000C053E">
      <w:pPr>
        <w:ind w:left="284" w:hanging="284"/>
        <w:jc w:val="both"/>
        <w:rPr>
          <w:b/>
        </w:rPr>
      </w:pPr>
      <w:r w:rsidRPr="000C053E">
        <w:rPr>
          <w:b/>
        </w:rPr>
        <w:t>3/ Le premier dirigeable à contourner la Tour Eiffel en 1901 est piloté par :</w:t>
      </w:r>
    </w:p>
    <w:p w:rsidR="000C053E" w:rsidRPr="000C053E" w:rsidRDefault="000C053E" w:rsidP="000C053E">
      <w:pPr>
        <w:ind w:left="851" w:right="-397"/>
      </w:pPr>
      <w:r w:rsidRPr="000C053E">
        <w:t xml:space="preserve">a) Ferdinand von </w:t>
      </w:r>
      <w:r w:rsidRPr="000C053E">
        <w:rPr>
          <w:caps/>
        </w:rPr>
        <w:t>Zeppelin.</w:t>
      </w:r>
      <w:r w:rsidRPr="000C053E">
        <w:t xml:space="preserve"> </w:t>
      </w:r>
      <w:r w:rsidRPr="000C053E">
        <w:tab/>
      </w:r>
      <w:r w:rsidRPr="000C053E">
        <w:tab/>
      </w:r>
      <w:r w:rsidRPr="000C053E">
        <w:tab/>
        <w:t>b) Alberto SANTOS-</w:t>
      </w:r>
      <w:r w:rsidRPr="000C053E">
        <w:rPr>
          <w:caps/>
        </w:rPr>
        <w:t>Dumont.</w:t>
      </w:r>
    </w:p>
    <w:p w:rsidR="000C053E" w:rsidRPr="000C053E" w:rsidRDefault="000C053E" w:rsidP="000C053E">
      <w:pPr>
        <w:ind w:left="851"/>
        <w:jc w:val="both"/>
        <w:rPr>
          <w:sz w:val="22"/>
        </w:rPr>
      </w:pPr>
      <w:r w:rsidRPr="000C053E">
        <w:t xml:space="preserve">c) Les frères MONGOLFIER.                    </w:t>
      </w:r>
      <w:r w:rsidRPr="000C053E">
        <w:tab/>
        <w:t xml:space="preserve">d) Octave </w:t>
      </w:r>
      <w:r w:rsidRPr="000C053E">
        <w:rPr>
          <w:caps/>
        </w:rPr>
        <w:t>Chanut</w:t>
      </w:r>
      <w:r w:rsidRPr="000C053E">
        <w:t>.</w:t>
      </w:r>
    </w:p>
    <w:p w:rsidR="000C053E" w:rsidRPr="000C053E" w:rsidRDefault="000C053E" w:rsidP="000C053E">
      <w:pPr>
        <w:jc w:val="both"/>
        <w:rPr>
          <w:sz w:val="22"/>
        </w:rPr>
      </w:pPr>
    </w:p>
    <w:p w:rsidR="000C053E" w:rsidRPr="000C053E" w:rsidRDefault="000C053E" w:rsidP="000C053E">
      <w:pPr>
        <w:jc w:val="both"/>
        <w:rPr>
          <w:b/>
          <w:sz w:val="22"/>
        </w:rPr>
      </w:pPr>
      <w:r w:rsidRPr="000C053E">
        <w:rPr>
          <w:b/>
          <w:sz w:val="22"/>
        </w:rPr>
        <w:t>4/ Les première liaisons commerciales aériennes avec passagers ont commencé :</w:t>
      </w:r>
    </w:p>
    <w:p w:rsidR="000C053E" w:rsidRPr="000C053E" w:rsidRDefault="000C053E" w:rsidP="000C053E">
      <w:pPr>
        <w:ind w:left="851"/>
        <w:jc w:val="both"/>
        <w:rPr>
          <w:sz w:val="22"/>
        </w:rPr>
      </w:pPr>
      <w:r w:rsidRPr="000C053E">
        <w:rPr>
          <w:sz w:val="22"/>
        </w:rPr>
        <w:t>a) en 1908 avec des dirigeables.</w:t>
      </w:r>
    </w:p>
    <w:p w:rsidR="000C053E" w:rsidRPr="000C053E" w:rsidRDefault="000C053E" w:rsidP="000C053E">
      <w:pPr>
        <w:ind w:left="851"/>
        <w:jc w:val="both"/>
        <w:rPr>
          <w:sz w:val="22"/>
        </w:rPr>
      </w:pPr>
      <w:r w:rsidRPr="000C053E">
        <w:rPr>
          <w:sz w:val="22"/>
        </w:rPr>
        <w:t>b) en 1914 aux Etats-Unis, avec un avion Curtiss.</w:t>
      </w:r>
    </w:p>
    <w:p w:rsidR="000C053E" w:rsidRPr="000C053E" w:rsidRDefault="000C053E" w:rsidP="000C053E">
      <w:pPr>
        <w:ind w:left="851"/>
        <w:jc w:val="both"/>
        <w:rPr>
          <w:sz w:val="22"/>
        </w:rPr>
      </w:pPr>
      <w:r w:rsidRPr="000C053E">
        <w:rPr>
          <w:sz w:val="22"/>
        </w:rPr>
        <w:t>c) en 1918 avec l’avion Farman « Goliath ».</w:t>
      </w:r>
    </w:p>
    <w:p w:rsidR="000C053E" w:rsidRPr="000C053E" w:rsidRDefault="000C053E" w:rsidP="000C053E">
      <w:pPr>
        <w:ind w:left="851"/>
        <w:jc w:val="both"/>
        <w:rPr>
          <w:sz w:val="22"/>
        </w:rPr>
      </w:pPr>
      <w:r w:rsidRPr="000C053E">
        <w:rPr>
          <w:sz w:val="22"/>
        </w:rPr>
        <w:t>d) en 1935 avec le célèbre Douglas DC-3.</w:t>
      </w:r>
    </w:p>
    <w:p w:rsidR="000C053E" w:rsidRPr="000C053E" w:rsidRDefault="000C053E" w:rsidP="000C053E">
      <w:pPr>
        <w:jc w:val="both"/>
        <w:rPr>
          <w:b/>
          <w:sz w:val="22"/>
        </w:rPr>
      </w:pPr>
    </w:p>
    <w:p w:rsidR="000C053E" w:rsidRPr="000C053E" w:rsidRDefault="000C053E" w:rsidP="000C053E"/>
    <w:p w:rsidR="000C053E" w:rsidRPr="000C053E" w:rsidRDefault="000C053E" w:rsidP="000C053E">
      <w:pPr>
        <w:pStyle w:val="Titre4"/>
        <w:rPr>
          <w:sz w:val="36"/>
        </w:rPr>
      </w:pPr>
      <w:r w:rsidRPr="000C053E">
        <w:rPr>
          <w:sz w:val="36"/>
        </w:rPr>
        <w:t>LE PREMIER CONFLIT MONDIAL (1914-1918)</w:t>
      </w:r>
    </w:p>
    <w:p w:rsidR="000C053E" w:rsidRPr="000C053E" w:rsidRDefault="000C053E" w:rsidP="000C053E">
      <w:pPr>
        <w:pStyle w:val="Corpsdetexte"/>
        <w:ind w:left="227" w:hanging="227"/>
        <w:rPr>
          <w:sz w:val="22"/>
        </w:rPr>
      </w:pPr>
    </w:p>
    <w:p w:rsidR="000C053E" w:rsidRPr="000C053E" w:rsidRDefault="000C053E" w:rsidP="000C053E">
      <w:pPr>
        <w:pStyle w:val="Corpsdetexte"/>
        <w:ind w:left="340" w:hanging="340"/>
        <w:rPr>
          <w:sz w:val="22"/>
        </w:rPr>
      </w:pPr>
      <w:r w:rsidRPr="000C053E">
        <w:rPr>
          <w:sz w:val="22"/>
        </w:rPr>
        <w:t>5/ Le meilleur avion de chasse français de la Première Guerre Mondiale fut :</w:t>
      </w:r>
    </w:p>
    <w:p w:rsidR="000C053E" w:rsidRPr="000C053E" w:rsidRDefault="000C053E" w:rsidP="000C053E">
      <w:pPr>
        <w:ind w:left="851"/>
        <w:jc w:val="both"/>
        <w:rPr>
          <w:sz w:val="22"/>
        </w:rPr>
      </w:pPr>
      <w:r w:rsidRPr="000C053E">
        <w:rPr>
          <w:sz w:val="22"/>
        </w:rPr>
        <w:t>a) le SPAD XIII.</w:t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  <w:t>b) le Caudron G3.</w:t>
      </w:r>
      <w:r w:rsidRPr="000C053E">
        <w:rPr>
          <w:sz w:val="22"/>
        </w:rPr>
        <w:tab/>
      </w:r>
    </w:p>
    <w:p w:rsidR="000C053E" w:rsidRPr="000C053E" w:rsidRDefault="000C053E" w:rsidP="000C053E">
      <w:pPr>
        <w:ind w:left="851"/>
        <w:rPr>
          <w:caps/>
          <w:sz w:val="22"/>
        </w:rPr>
      </w:pPr>
      <w:r w:rsidRPr="000C053E">
        <w:rPr>
          <w:sz w:val="22"/>
        </w:rPr>
        <w:t>c) le Blériot XI.</w:t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  <w:t>d) le Fokker DR 7.</w:t>
      </w:r>
    </w:p>
    <w:p w:rsidR="000C053E" w:rsidRPr="000C053E" w:rsidRDefault="000C053E" w:rsidP="000C053E">
      <w:pPr>
        <w:ind w:left="851"/>
        <w:rPr>
          <w:caps/>
          <w:sz w:val="22"/>
        </w:rPr>
      </w:pPr>
      <w:bookmarkStart w:id="0" w:name="_GoBack"/>
      <w:bookmarkEnd w:id="0"/>
    </w:p>
    <w:p w:rsidR="000C053E" w:rsidRPr="000C053E" w:rsidRDefault="000C053E" w:rsidP="000C053E">
      <w:pPr>
        <w:rPr>
          <w:b/>
          <w:sz w:val="22"/>
        </w:rPr>
      </w:pPr>
      <w:r w:rsidRPr="000C053E">
        <w:rPr>
          <w:b/>
          <w:sz w:val="22"/>
        </w:rPr>
        <w:t>6/ Le premier tir à travers l’hélice blindée a été effectué par: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 xml:space="preserve">a) Edouard de NIEUPORT. </w:t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  <w:t>b) Avro LANCASTER.</w:t>
      </w:r>
    </w:p>
    <w:p w:rsidR="000C053E" w:rsidRPr="000C053E" w:rsidRDefault="000C053E" w:rsidP="000C053E">
      <w:pPr>
        <w:ind w:left="851"/>
        <w:rPr>
          <w:b/>
          <w:sz w:val="22"/>
        </w:rPr>
      </w:pPr>
      <w:r w:rsidRPr="000C053E">
        <w:rPr>
          <w:sz w:val="22"/>
        </w:rPr>
        <w:t>c) Roland GARROS.</w:t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  <w:t>d) Pierre FITERMAN.</w:t>
      </w:r>
    </w:p>
    <w:p w:rsidR="000C053E" w:rsidRPr="000C053E" w:rsidRDefault="000C053E" w:rsidP="000C053E">
      <w:pPr>
        <w:jc w:val="both"/>
        <w:rPr>
          <w:sz w:val="22"/>
        </w:rPr>
      </w:pPr>
    </w:p>
    <w:p w:rsidR="000C053E" w:rsidRPr="000C053E" w:rsidRDefault="000C053E" w:rsidP="000C053E">
      <w:pPr>
        <w:jc w:val="both"/>
        <w:rPr>
          <w:sz w:val="22"/>
        </w:rPr>
      </w:pPr>
    </w:p>
    <w:p w:rsidR="000C053E" w:rsidRPr="000C053E" w:rsidRDefault="000C053E" w:rsidP="000C053E">
      <w:pPr>
        <w:pStyle w:val="Titre3"/>
        <w:rPr>
          <w:b/>
          <w:sz w:val="36"/>
        </w:rPr>
      </w:pPr>
      <w:r w:rsidRPr="000C053E">
        <w:rPr>
          <w:b/>
          <w:sz w:val="36"/>
        </w:rPr>
        <w:t>ENTRE les DEUX premières GUERRES mondiales</w:t>
      </w:r>
    </w:p>
    <w:p w:rsidR="000C053E" w:rsidRPr="000C053E" w:rsidRDefault="000C053E" w:rsidP="000C053E">
      <w:pPr>
        <w:jc w:val="both"/>
      </w:pPr>
    </w:p>
    <w:p w:rsidR="000C053E" w:rsidRPr="000C053E" w:rsidRDefault="000C053E" w:rsidP="000C053E">
      <w:pPr>
        <w:spacing w:line="220" w:lineRule="exact"/>
        <w:jc w:val="both"/>
        <w:rPr>
          <w:b/>
          <w:sz w:val="22"/>
        </w:rPr>
      </w:pPr>
      <w:r w:rsidRPr="000C053E">
        <w:rPr>
          <w:b/>
          <w:sz w:val="22"/>
        </w:rPr>
        <w:t>7/ On associe pilote et avion. La bonne association est :</w:t>
      </w:r>
    </w:p>
    <w:p w:rsidR="000C053E" w:rsidRPr="000C053E" w:rsidRDefault="000C053E" w:rsidP="000C053E">
      <w:pPr>
        <w:spacing w:line="220" w:lineRule="exact"/>
        <w:ind w:left="851"/>
        <w:jc w:val="both"/>
        <w:rPr>
          <w:sz w:val="22"/>
        </w:rPr>
      </w:pPr>
      <w:r w:rsidRPr="000C053E">
        <w:rPr>
          <w:sz w:val="22"/>
        </w:rPr>
        <w:t>a) Charles LINDBERG et « Croix du Sud ».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b) Jean MERMOZ et son « Oiseau blanc ».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c) Dieudonné COSTE et Maurice BELLONTE et le « Point d’Interrogation ».</w:t>
      </w:r>
    </w:p>
    <w:p w:rsidR="000C053E" w:rsidRPr="000C053E" w:rsidRDefault="000C053E" w:rsidP="000C053E">
      <w:pPr>
        <w:ind w:left="851"/>
        <w:rPr>
          <w:b/>
          <w:sz w:val="22"/>
        </w:rPr>
      </w:pPr>
      <w:r w:rsidRPr="000C053E">
        <w:rPr>
          <w:sz w:val="22"/>
        </w:rPr>
        <w:t xml:space="preserve">d) Roland </w:t>
      </w:r>
      <w:r w:rsidRPr="000C053E">
        <w:rPr>
          <w:caps/>
          <w:sz w:val="22"/>
        </w:rPr>
        <w:t>Nungesser</w:t>
      </w:r>
      <w:r w:rsidRPr="000C053E">
        <w:rPr>
          <w:sz w:val="22"/>
        </w:rPr>
        <w:t xml:space="preserve"> et François COLI et le « Spirit of St Louis ».</w:t>
      </w:r>
    </w:p>
    <w:p w:rsidR="000C053E" w:rsidRPr="000C053E" w:rsidRDefault="000C053E" w:rsidP="000C053E">
      <w:pPr>
        <w:rPr>
          <w:b/>
          <w:sz w:val="22"/>
        </w:rPr>
      </w:pPr>
    </w:p>
    <w:p w:rsidR="000C053E" w:rsidRPr="000C053E" w:rsidRDefault="000C053E" w:rsidP="000C053E">
      <w:pPr>
        <w:pStyle w:val="Corpsdetexte"/>
        <w:ind w:left="284" w:hanging="284"/>
        <w:rPr>
          <w:sz w:val="22"/>
        </w:rPr>
      </w:pPr>
      <w:r w:rsidRPr="000C053E">
        <w:rPr>
          <w:sz w:val="22"/>
        </w:rPr>
        <w:t>8/ L’appareil qui réalisa la première liaison PARIS - NEW-YORK sans escale s’appelait :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a) L’oiseau blanc.</w:t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  <w:t>b) Le Spirit of Saint-Louis.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c) Le point d’interrogation.</w:t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  <w:t>d) Le Canari.</w:t>
      </w:r>
    </w:p>
    <w:p w:rsidR="000C053E" w:rsidRPr="000C053E" w:rsidRDefault="000C053E" w:rsidP="000C053E">
      <w:pPr>
        <w:rPr>
          <w:sz w:val="22"/>
        </w:rPr>
      </w:pPr>
    </w:p>
    <w:p w:rsidR="000C053E" w:rsidRPr="000C053E" w:rsidRDefault="000C053E" w:rsidP="000C053E">
      <w:pPr>
        <w:rPr>
          <w:b/>
          <w:sz w:val="22"/>
        </w:rPr>
      </w:pPr>
      <w:r w:rsidRPr="000C053E">
        <w:rPr>
          <w:b/>
          <w:sz w:val="22"/>
        </w:rPr>
        <w:t>9/ Lequel des ces personnages n’a pas été un constructeur français de l’Entre deux-guerres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a) George LATECOERE.</w:t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  <w:t>b) Hugo JUNKERS.</w:t>
      </w:r>
      <w:r w:rsidRPr="000C053E">
        <w:rPr>
          <w:sz w:val="22"/>
        </w:rPr>
        <w:tab/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c) Henri FARMAN.</w:t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  <w:t>d) Emile DEWOITINE.</w:t>
      </w:r>
    </w:p>
    <w:p w:rsidR="000C053E" w:rsidRPr="000C053E" w:rsidRDefault="000C053E" w:rsidP="000C053E">
      <w:pPr>
        <w:rPr>
          <w:sz w:val="22"/>
        </w:rPr>
      </w:pPr>
    </w:p>
    <w:p w:rsidR="000C053E" w:rsidRPr="000C053E" w:rsidRDefault="000C053E" w:rsidP="000C053E">
      <w:pPr>
        <w:rPr>
          <w:b/>
          <w:sz w:val="22"/>
        </w:rPr>
      </w:pPr>
      <w:r w:rsidRPr="000C053E">
        <w:rPr>
          <w:b/>
          <w:sz w:val="22"/>
        </w:rPr>
        <w:t>10/ Le Heinkel « He-178 » :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a) fut le premier avion à participer au bombardement de la ville de Guernica en 1936.</w:t>
      </w:r>
      <w:r w:rsidRPr="000C053E">
        <w:rPr>
          <w:sz w:val="22"/>
        </w:rPr>
        <w:tab/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b) fut le premier avion à réaction à avoir volé en 1939.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c) fut l’avion le plus construit pour la Lutwaffe.</w:t>
      </w:r>
      <w:r w:rsidRPr="000C053E">
        <w:rPr>
          <w:sz w:val="22"/>
        </w:rPr>
        <w:tab/>
      </w:r>
      <w:r w:rsidRPr="000C053E">
        <w:rPr>
          <w:sz w:val="22"/>
        </w:rPr>
        <w:tab/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d) était un hydravion allemand qui traversa l’Atlantique sud en 1922.</w:t>
      </w:r>
      <w:r w:rsidRPr="000C053E">
        <w:rPr>
          <w:sz w:val="22"/>
        </w:rPr>
        <w:tab/>
      </w:r>
      <w:r w:rsidRPr="000C053E">
        <w:rPr>
          <w:sz w:val="22"/>
        </w:rPr>
        <w:tab/>
      </w:r>
    </w:p>
    <w:p w:rsidR="000C053E" w:rsidRPr="000C053E" w:rsidRDefault="000C053E" w:rsidP="000C053E">
      <w:pPr>
        <w:rPr>
          <w:b/>
          <w:sz w:val="22"/>
        </w:rPr>
      </w:pPr>
      <w:r w:rsidRPr="000C053E">
        <w:rPr>
          <w:sz w:val="22"/>
        </w:rPr>
        <w:t xml:space="preserve">  </w:t>
      </w:r>
    </w:p>
    <w:p w:rsidR="000C053E" w:rsidRPr="000C053E" w:rsidRDefault="000C053E" w:rsidP="000C053E">
      <w:pPr>
        <w:rPr>
          <w:b/>
          <w:sz w:val="22"/>
        </w:rPr>
      </w:pPr>
    </w:p>
    <w:p w:rsidR="000C053E" w:rsidRPr="000C053E" w:rsidRDefault="000C053E" w:rsidP="000C053E">
      <w:pPr>
        <w:pStyle w:val="Titre3"/>
        <w:rPr>
          <w:b/>
          <w:caps w:val="0"/>
          <w:sz w:val="36"/>
        </w:rPr>
      </w:pPr>
      <w:r w:rsidRPr="000C053E">
        <w:rPr>
          <w:b/>
          <w:caps w:val="0"/>
          <w:sz w:val="36"/>
        </w:rPr>
        <w:lastRenderedPageBreak/>
        <w:t>LA SECONDE GUERRE MONDIALE</w:t>
      </w:r>
    </w:p>
    <w:p w:rsidR="000C053E" w:rsidRPr="000C053E" w:rsidRDefault="000C053E" w:rsidP="000C053E">
      <w:pPr>
        <w:jc w:val="both"/>
        <w:rPr>
          <w:sz w:val="22"/>
        </w:rPr>
      </w:pPr>
    </w:p>
    <w:p w:rsidR="000C053E" w:rsidRPr="000C053E" w:rsidRDefault="000C053E" w:rsidP="000C053E">
      <w:pPr>
        <w:pStyle w:val="Corpsdetexte"/>
        <w:ind w:left="340" w:hanging="340"/>
        <w:rPr>
          <w:sz w:val="22"/>
        </w:rPr>
      </w:pPr>
      <w:r w:rsidRPr="000C053E">
        <w:rPr>
          <w:sz w:val="22"/>
        </w:rPr>
        <w:t>11/</w:t>
      </w:r>
      <w:r w:rsidRPr="000C053E">
        <w:rPr>
          <w:b w:val="0"/>
          <w:sz w:val="22"/>
        </w:rPr>
        <w:t xml:space="preserve"> </w:t>
      </w:r>
      <w:r w:rsidRPr="000C053E">
        <w:rPr>
          <w:sz w:val="22"/>
        </w:rPr>
        <w:t>Le chasseur North American P-51 était surnommé :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a) était surnommé « Mustang ».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b) était surnommé « Corsair ».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c) était surnommé « Spitfire ».</w:t>
      </w:r>
    </w:p>
    <w:p w:rsidR="000C053E" w:rsidRPr="000C053E" w:rsidRDefault="000C053E" w:rsidP="000C053E">
      <w:pPr>
        <w:ind w:left="851"/>
        <w:jc w:val="both"/>
        <w:rPr>
          <w:sz w:val="22"/>
        </w:rPr>
      </w:pPr>
      <w:r w:rsidRPr="000C053E">
        <w:rPr>
          <w:sz w:val="22"/>
        </w:rPr>
        <w:t>d) est entré en service en 1937 dans la RAF.</w:t>
      </w:r>
    </w:p>
    <w:p w:rsidR="000C053E" w:rsidRPr="000C053E" w:rsidRDefault="000C053E" w:rsidP="000C053E">
      <w:pPr>
        <w:jc w:val="both"/>
        <w:rPr>
          <w:sz w:val="22"/>
        </w:rPr>
      </w:pPr>
    </w:p>
    <w:p w:rsidR="000C053E" w:rsidRPr="000C053E" w:rsidRDefault="000C053E" w:rsidP="000C053E">
      <w:pPr>
        <w:jc w:val="both"/>
        <w:rPr>
          <w:b/>
          <w:sz w:val="22"/>
        </w:rPr>
      </w:pPr>
      <w:r w:rsidRPr="000C053E">
        <w:rPr>
          <w:b/>
          <w:sz w:val="22"/>
        </w:rPr>
        <w:t>12/ En 1945, la première bombe atomique a été larguée sur Hiroshima par un quadrimoteur :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a) Lockheed L1049.</w:t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  <w:t xml:space="preserve">b) Lockheed B-25. 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c) Boeing B-29.</w:t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  <w:t>d) Boeing B-17.</w:t>
      </w:r>
    </w:p>
    <w:p w:rsidR="000C053E" w:rsidRPr="000C053E" w:rsidRDefault="000C053E" w:rsidP="000C053E">
      <w:pPr>
        <w:rPr>
          <w:sz w:val="22"/>
        </w:rPr>
      </w:pPr>
    </w:p>
    <w:p w:rsidR="000C053E" w:rsidRPr="000C053E" w:rsidRDefault="000C053E" w:rsidP="000C053E">
      <w:pPr>
        <w:rPr>
          <w:sz w:val="22"/>
        </w:rPr>
      </w:pPr>
    </w:p>
    <w:p w:rsidR="000C053E" w:rsidRPr="000C053E" w:rsidRDefault="000C053E" w:rsidP="000C053E">
      <w:pPr>
        <w:pStyle w:val="Titre3"/>
        <w:rPr>
          <w:b/>
          <w:caps w:val="0"/>
          <w:sz w:val="32"/>
        </w:rPr>
      </w:pPr>
      <w:r w:rsidRPr="000C053E">
        <w:rPr>
          <w:b/>
          <w:caps w:val="0"/>
          <w:sz w:val="32"/>
        </w:rPr>
        <w:t>DE L’APRES-SECONDE GUERRE MONDIALE A NOS JOURS</w:t>
      </w:r>
    </w:p>
    <w:p w:rsidR="000C053E" w:rsidRPr="000C053E" w:rsidRDefault="000C053E" w:rsidP="000C053E">
      <w:pPr>
        <w:jc w:val="both"/>
        <w:rPr>
          <w:sz w:val="22"/>
        </w:rPr>
      </w:pPr>
    </w:p>
    <w:p w:rsidR="000C053E" w:rsidRPr="000C053E" w:rsidRDefault="000C053E" w:rsidP="000C053E">
      <w:pPr>
        <w:rPr>
          <w:sz w:val="22"/>
        </w:rPr>
      </w:pPr>
      <w:r w:rsidRPr="000C053E">
        <w:rPr>
          <w:b/>
          <w:sz w:val="22"/>
        </w:rPr>
        <w:t>13/ L'ingénieur Français René LEDUC a mis au point :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 xml:space="preserve">a) la première aile delta.                    </w:t>
      </w:r>
      <w:r w:rsidRPr="000C053E">
        <w:rPr>
          <w:sz w:val="22"/>
        </w:rPr>
        <w:tab/>
      </w:r>
      <w:r w:rsidRPr="000C053E">
        <w:rPr>
          <w:sz w:val="22"/>
        </w:rPr>
        <w:tab/>
        <w:t>b) le siège éjectable.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 xml:space="preserve">c) la tuyère thermopropulsive.         </w:t>
      </w:r>
      <w:r w:rsidRPr="000C053E">
        <w:rPr>
          <w:sz w:val="22"/>
        </w:rPr>
        <w:tab/>
      </w:r>
      <w:r w:rsidRPr="000C053E">
        <w:rPr>
          <w:sz w:val="22"/>
        </w:rPr>
        <w:tab/>
        <w:t>d) le machmètre.</w:t>
      </w:r>
    </w:p>
    <w:p w:rsidR="000C053E" w:rsidRPr="000C053E" w:rsidRDefault="000C053E" w:rsidP="000C053E">
      <w:pPr>
        <w:jc w:val="both"/>
        <w:rPr>
          <w:sz w:val="22"/>
        </w:rPr>
      </w:pPr>
    </w:p>
    <w:p w:rsidR="000C053E" w:rsidRPr="000C053E" w:rsidRDefault="000C053E" w:rsidP="000C053E">
      <w:pPr>
        <w:pStyle w:val="Corpsdetexte3"/>
        <w:widowControl w:val="0"/>
        <w:ind w:left="397" w:hanging="397"/>
        <w:rPr>
          <w:sz w:val="22"/>
        </w:rPr>
      </w:pPr>
      <w:r w:rsidRPr="000C053E">
        <w:rPr>
          <w:sz w:val="22"/>
        </w:rPr>
        <w:t>14/ L’organisation internationale de l’aviation civile (OACI) a été crée en :</w:t>
      </w:r>
    </w:p>
    <w:p w:rsidR="000C053E" w:rsidRPr="000C053E" w:rsidRDefault="000C053E" w:rsidP="000C053E">
      <w:pPr>
        <w:jc w:val="center"/>
        <w:rPr>
          <w:sz w:val="22"/>
        </w:rPr>
      </w:pPr>
      <w:r w:rsidRPr="000C053E">
        <w:rPr>
          <w:sz w:val="22"/>
        </w:rPr>
        <w:t>a) 1923.</w:t>
      </w:r>
      <w:r w:rsidRPr="000C053E">
        <w:rPr>
          <w:sz w:val="22"/>
        </w:rPr>
        <w:tab/>
        <w:t xml:space="preserve">      </w:t>
      </w:r>
      <w:r w:rsidRPr="000C053E">
        <w:rPr>
          <w:sz w:val="22"/>
        </w:rPr>
        <w:tab/>
        <w:t>b) 1935.</w:t>
      </w:r>
      <w:r w:rsidRPr="000C053E">
        <w:rPr>
          <w:sz w:val="22"/>
        </w:rPr>
        <w:tab/>
      </w:r>
      <w:r w:rsidRPr="000C053E">
        <w:rPr>
          <w:sz w:val="22"/>
        </w:rPr>
        <w:tab/>
        <w:t>c) 1944.</w:t>
      </w:r>
      <w:r w:rsidRPr="000C053E">
        <w:rPr>
          <w:sz w:val="22"/>
        </w:rPr>
        <w:tab/>
      </w:r>
      <w:r w:rsidRPr="000C053E">
        <w:rPr>
          <w:sz w:val="22"/>
        </w:rPr>
        <w:tab/>
        <w:t>d) 1958.</w:t>
      </w:r>
    </w:p>
    <w:p w:rsidR="000C053E" w:rsidRPr="000C053E" w:rsidRDefault="000C053E" w:rsidP="000C053E">
      <w:pPr>
        <w:jc w:val="both"/>
        <w:rPr>
          <w:sz w:val="22"/>
        </w:rPr>
      </w:pPr>
    </w:p>
    <w:p w:rsidR="000C053E" w:rsidRPr="000C053E" w:rsidRDefault="000C053E" w:rsidP="000C053E">
      <w:pPr>
        <w:rPr>
          <w:b/>
          <w:sz w:val="22"/>
        </w:rPr>
      </w:pPr>
      <w:r w:rsidRPr="000C053E">
        <w:rPr>
          <w:b/>
          <w:sz w:val="22"/>
        </w:rPr>
        <w:t>15/ Quel est le premier avion de chasse à réaction français :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a) le Dassault Ouragan.</w:t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  <w:t>b) le Dassault Mirage.</w:t>
      </w:r>
    </w:p>
    <w:p w:rsidR="000C053E" w:rsidRPr="000C053E" w:rsidRDefault="000C053E" w:rsidP="000C053E">
      <w:pPr>
        <w:ind w:left="851"/>
        <w:jc w:val="both"/>
        <w:rPr>
          <w:sz w:val="22"/>
        </w:rPr>
      </w:pPr>
      <w:r w:rsidRPr="000C053E">
        <w:rPr>
          <w:sz w:val="22"/>
        </w:rPr>
        <w:t>c) le SO 6000 Triton.</w:t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  <w:t>d) le SO 30 Bretagne.</w:t>
      </w:r>
    </w:p>
    <w:p w:rsidR="000C053E" w:rsidRPr="000C053E" w:rsidRDefault="000C053E" w:rsidP="000C053E">
      <w:pPr>
        <w:jc w:val="both"/>
        <w:rPr>
          <w:sz w:val="22"/>
        </w:rPr>
      </w:pPr>
    </w:p>
    <w:p w:rsidR="000C053E" w:rsidRPr="000C053E" w:rsidRDefault="000C053E" w:rsidP="000C053E">
      <w:pPr>
        <w:pStyle w:val="Corpsdetexte"/>
        <w:ind w:left="340" w:hanging="340"/>
        <w:rPr>
          <w:sz w:val="22"/>
        </w:rPr>
      </w:pPr>
      <w:r w:rsidRPr="000C053E">
        <w:rPr>
          <w:sz w:val="22"/>
        </w:rPr>
        <w:t>16/ Depuis 1963, le record d'altitude est détenu par l'avion fusée North American X15. Quelle est l'altitude atteinte :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a) 56 900 mètres.</w:t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  <w:t>b)   65 730 mètres.</w:t>
      </w:r>
      <w:r w:rsidRPr="000C053E">
        <w:rPr>
          <w:sz w:val="22"/>
        </w:rPr>
        <w:tab/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c) 90 120 mètres.</w:t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</w:r>
      <w:r w:rsidRPr="000C053E">
        <w:rPr>
          <w:sz w:val="22"/>
        </w:rPr>
        <w:tab/>
        <w:t>d) 107 960 mètres.</w:t>
      </w:r>
    </w:p>
    <w:p w:rsidR="000C053E" w:rsidRPr="000C053E" w:rsidRDefault="000C053E" w:rsidP="000C053E">
      <w:pPr>
        <w:rPr>
          <w:sz w:val="22"/>
        </w:rPr>
      </w:pPr>
    </w:p>
    <w:p w:rsidR="000C053E" w:rsidRPr="000C053E" w:rsidRDefault="000C053E" w:rsidP="000C053E">
      <w:pPr>
        <w:rPr>
          <w:b/>
          <w:sz w:val="22"/>
        </w:rPr>
      </w:pPr>
      <w:r w:rsidRPr="000C053E">
        <w:rPr>
          <w:b/>
          <w:sz w:val="22"/>
        </w:rPr>
        <w:t>17/ L’Airbus A-380 est entré en service commercial en :</w:t>
      </w:r>
    </w:p>
    <w:p w:rsidR="000C053E" w:rsidRPr="000C053E" w:rsidRDefault="000C053E" w:rsidP="000C053E">
      <w:pPr>
        <w:jc w:val="center"/>
      </w:pPr>
      <w:r w:rsidRPr="000C053E">
        <w:rPr>
          <w:sz w:val="22"/>
        </w:rPr>
        <w:t>a) 2005</w:t>
      </w:r>
      <w:r w:rsidRPr="000C053E">
        <w:rPr>
          <w:sz w:val="22"/>
        </w:rPr>
        <w:tab/>
      </w:r>
      <w:r w:rsidRPr="000C053E">
        <w:rPr>
          <w:sz w:val="22"/>
        </w:rPr>
        <w:tab/>
        <w:t>b) 2006</w:t>
      </w:r>
      <w:r w:rsidRPr="000C053E">
        <w:rPr>
          <w:sz w:val="22"/>
        </w:rPr>
        <w:tab/>
      </w:r>
      <w:r w:rsidRPr="000C053E">
        <w:rPr>
          <w:sz w:val="22"/>
        </w:rPr>
        <w:tab/>
        <w:t>c) 2007</w:t>
      </w:r>
      <w:r w:rsidRPr="000C053E">
        <w:rPr>
          <w:sz w:val="22"/>
        </w:rPr>
        <w:tab/>
      </w:r>
      <w:r w:rsidRPr="000C053E">
        <w:rPr>
          <w:sz w:val="22"/>
        </w:rPr>
        <w:tab/>
        <w:t>d) 2008</w:t>
      </w:r>
    </w:p>
    <w:p w:rsidR="000C053E" w:rsidRPr="000C053E" w:rsidRDefault="000C053E" w:rsidP="000C053E">
      <w:pPr>
        <w:jc w:val="both"/>
        <w:rPr>
          <w:b/>
          <w:sz w:val="22"/>
        </w:rPr>
      </w:pPr>
    </w:p>
    <w:p w:rsidR="000C053E" w:rsidRPr="000C053E" w:rsidRDefault="000C053E" w:rsidP="000C053E"/>
    <w:p w:rsidR="000C053E" w:rsidRPr="000C053E" w:rsidRDefault="000C053E" w:rsidP="000C053E">
      <w:pPr>
        <w:pStyle w:val="Titre3"/>
        <w:rPr>
          <w:b/>
          <w:caps w:val="0"/>
          <w:sz w:val="36"/>
        </w:rPr>
      </w:pPr>
      <w:r w:rsidRPr="000C053E">
        <w:rPr>
          <w:b/>
          <w:caps w:val="0"/>
          <w:sz w:val="36"/>
        </w:rPr>
        <w:t>LA CONQUETE DE L’ESPACE</w:t>
      </w:r>
    </w:p>
    <w:p w:rsidR="000C053E" w:rsidRPr="000C053E" w:rsidRDefault="000C053E" w:rsidP="000C053E"/>
    <w:p w:rsidR="000C053E" w:rsidRPr="000C053E" w:rsidRDefault="000C053E" w:rsidP="000C053E">
      <w:pPr>
        <w:rPr>
          <w:b/>
          <w:sz w:val="22"/>
        </w:rPr>
      </w:pPr>
      <w:r w:rsidRPr="000C053E">
        <w:rPr>
          <w:b/>
          <w:sz w:val="22"/>
        </w:rPr>
        <w:t>18/ Le premier vol orbital a été effectué par :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a) Youri GAGARINE.</w:t>
      </w:r>
      <w:r w:rsidRPr="000C053E">
        <w:rPr>
          <w:sz w:val="22"/>
        </w:rPr>
        <w:tab/>
      </w:r>
      <w:r w:rsidRPr="000C053E">
        <w:rPr>
          <w:sz w:val="22"/>
        </w:rPr>
        <w:tab/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b) Alan SHEPARD.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c) Valentina TERECKHOVA.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d) Frank BORMAN.</w:t>
      </w:r>
    </w:p>
    <w:p w:rsidR="000C053E" w:rsidRPr="000C053E" w:rsidRDefault="000C053E" w:rsidP="000C053E">
      <w:pPr>
        <w:rPr>
          <w:sz w:val="22"/>
        </w:rPr>
      </w:pPr>
    </w:p>
    <w:p w:rsidR="000C053E" w:rsidRPr="000C053E" w:rsidRDefault="000C053E" w:rsidP="000C053E">
      <w:pPr>
        <w:rPr>
          <w:b/>
          <w:sz w:val="22"/>
        </w:rPr>
      </w:pPr>
      <w:r w:rsidRPr="000C053E">
        <w:rPr>
          <w:b/>
          <w:sz w:val="22"/>
        </w:rPr>
        <w:t>19/ Le premier homme à avoir marché sur la lune ( 21 Juillet 1969 ) ?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a) John GLENN.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b) Alan SHEPARD.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c) Neil ARMSTRONG.</w:t>
      </w:r>
    </w:p>
    <w:p w:rsidR="000C053E" w:rsidRPr="000C053E" w:rsidRDefault="000C053E" w:rsidP="000C053E">
      <w:pPr>
        <w:ind w:left="851"/>
        <w:rPr>
          <w:sz w:val="22"/>
        </w:rPr>
      </w:pPr>
      <w:r w:rsidRPr="000C053E">
        <w:rPr>
          <w:sz w:val="22"/>
        </w:rPr>
        <w:t>d) Youri GAGARINE.</w:t>
      </w:r>
    </w:p>
    <w:p w:rsidR="000C053E" w:rsidRPr="000C053E" w:rsidRDefault="000C053E" w:rsidP="000C053E">
      <w:pPr>
        <w:rPr>
          <w:sz w:val="22"/>
        </w:rPr>
      </w:pPr>
      <w:r w:rsidRPr="000C053E">
        <w:rPr>
          <w:sz w:val="22"/>
        </w:rPr>
        <w:t xml:space="preserve"> </w:t>
      </w:r>
    </w:p>
    <w:p w:rsidR="000C053E" w:rsidRPr="000C053E" w:rsidRDefault="000C053E" w:rsidP="000C053E">
      <w:pPr>
        <w:rPr>
          <w:b/>
          <w:sz w:val="22"/>
        </w:rPr>
      </w:pPr>
      <w:r w:rsidRPr="000C053E">
        <w:rPr>
          <w:b/>
          <w:sz w:val="22"/>
        </w:rPr>
        <w:t>20/ La troisième puissance à avoir envoyé un homme dans l’espace est :</w:t>
      </w:r>
    </w:p>
    <w:p w:rsidR="000C053E" w:rsidRDefault="000C053E" w:rsidP="000C053E">
      <w:pPr>
        <w:jc w:val="center"/>
        <w:rPr>
          <w:b/>
          <w:sz w:val="28"/>
        </w:rPr>
      </w:pPr>
      <w:r w:rsidRPr="000C053E">
        <w:rPr>
          <w:sz w:val="22"/>
        </w:rPr>
        <w:t>a) la France.</w:t>
      </w:r>
      <w:r w:rsidRPr="000C053E">
        <w:rPr>
          <w:sz w:val="22"/>
        </w:rPr>
        <w:tab/>
      </w:r>
      <w:r w:rsidRPr="000C053E">
        <w:rPr>
          <w:sz w:val="22"/>
        </w:rPr>
        <w:tab/>
        <w:t>b) l’Europe.</w:t>
      </w:r>
      <w:r w:rsidRPr="000C053E">
        <w:rPr>
          <w:sz w:val="22"/>
        </w:rPr>
        <w:tab/>
      </w:r>
      <w:r w:rsidRPr="000C053E">
        <w:rPr>
          <w:sz w:val="22"/>
        </w:rPr>
        <w:tab/>
        <w:t>c) le Japon.</w:t>
      </w:r>
      <w:r w:rsidRPr="000C053E">
        <w:rPr>
          <w:sz w:val="22"/>
        </w:rPr>
        <w:tab/>
      </w:r>
      <w:r w:rsidRPr="000C053E">
        <w:rPr>
          <w:sz w:val="22"/>
        </w:rPr>
        <w:tab/>
        <w:t>d) la Chine.</w:t>
      </w:r>
      <w:r>
        <w:rPr>
          <w:b/>
          <w:sz w:val="28"/>
        </w:rPr>
        <w:t xml:space="preserve"> </w:t>
      </w:r>
    </w:p>
    <w:p w:rsidR="00E941A3" w:rsidRDefault="00E941A3"/>
    <w:sectPr w:rsidR="00E941A3">
      <w:headerReference w:type="even" r:id="rId5"/>
      <w:headerReference w:type="default" r:id="rId6"/>
      <w:pgSz w:w="11906" w:h="16838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C6" w:rsidRDefault="000C053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8C30C6" w:rsidRDefault="000C053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C6" w:rsidRDefault="000C053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8C30C6" w:rsidRDefault="000C053E">
    <w:pPr>
      <w:pStyle w:val="En-tte"/>
      <w:ind w:right="360"/>
    </w:pPr>
    <w:r>
      <w:rPr>
        <w:b/>
      </w:rPr>
      <w:t>B.I.A. 2008</w:t>
    </w:r>
    <w:r>
      <w:t xml:space="preserve">                     </w:t>
    </w:r>
    <w:r>
      <w:rPr>
        <w:b/>
        <w:sz w:val="24"/>
      </w:rPr>
      <w:t>Epreuve n° 5 :  HISTOIRE DE L’AIR ET DE L’ESPACE</w:t>
    </w:r>
    <w:r>
      <w:rPr>
        <w:b/>
      </w:rPr>
      <w:t xml:space="preserve">          </w:t>
    </w:r>
  </w:p>
  <w:p w:rsidR="008C30C6" w:rsidRDefault="000C053E">
    <w:pPr>
      <w:pStyle w:val="En-tte"/>
      <w:ind w:right="360"/>
      <w:jc w:val="center"/>
    </w:pPr>
    <w:r>
      <w:rPr>
        <w:b/>
      </w:rPr>
      <w:t xml:space="preserve">                   </w:t>
    </w:r>
    <w:r>
      <w:rPr>
        <w:b/>
        <w:u w:val="single"/>
      </w:rPr>
      <w:t>Seul matériel autorisé :</w:t>
    </w:r>
    <w:r>
      <w:t xml:space="preserve"> une calculette non programmable et non </w:t>
    </w:r>
    <w:r>
      <w:t>graphique.</w:t>
    </w:r>
  </w:p>
  <w:p w:rsidR="008C30C6" w:rsidRDefault="000C05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3E"/>
    <w:rsid w:val="000C053E"/>
    <w:rsid w:val="00E9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6E0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E"/>
    <w:rPr>
      <w:rFonts w:ascii="Times New Roman" w:eastAsia="Times New Roman" w:hAnsi="Times New Roman" w:cs="Times New Roman"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0C053E"/>
    <w:pPr>
      <w:keepNext/>
      <w:jc w:val="center"/>
      <w:outlineLvl w:val="2"/>
    </w:pPr>
    <w:rPr>
      <w:caps/>
      <w:sz w:val="28"/>
    </w:rPr>
  </w:style>
  <w:style w:type="paragraph" w:styleId="Titre4">
    <w:name w:val="heading 4"/>
    <w:basedOn w:val="Normal"/>
    <w:next w:val="Normal"/>
    <w:link w:val="Titre4Car"/>
    <w:qFormat/>
    <w:rsid w:val="000C053E"/>
    <w:pPr>
      <w:keepNext/>
      <w:jc w:val="center"/>
      <w:outlineLvl w:val="3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053E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Titre4Car">
    <w:name w:val="Titre 4 Car"/>
    <w:basedOn w:val="Policepardfaut"/>
    <w:link w:val="Titre4"/>
    <w:rsid w:val="000C053E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En-tte">
    <w:name w:val="header"/>
    <w:basedOn w:val="Normal"/>
    <w:link w:val="En-tteCar"/>
    <w:rsid w:val="000C05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053E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rsid w:val="000C053E"/>
  </w:style>
  <w:style w:type="paragraph" w:styleId="Corpsdetexte">
    <w:name w:val="Body Text"/>
    <w:basedOn w:val="Normal"/>
    <w:link w:val="CorpsdetexteCar"/>
    <w:rsid w:val="000C053E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rsid w:val="000C053E"/>
    <w:rPr>
      <w:rFonts w:ascii="Times New Roman" w:eastAsia="Times New Roman" w:hAnsi="Times New Roman" w:cs="Times New Roman"/>
      <w:b/>
      <w:sz w:val="20"/>
      <w:szCs w:val="20"/>
    </w:rPr>
  </w:style>
  <w:style w:type="paragraph" w:styleId="Corpsdetexte3">
    <w:name w:val="Body Text 3"/>
    <w:basedOn w:val="Normal"/>
    <w:link w:val="Corpsdetexte3Car"/>
    <w:rsid w:val="000C053E"/>
    <w:pPr>
      <w:jc w:val="both"/>
    </w:pPr>
    <w:rPr>
      <w:b/>
    </w:rPr>
  </w:style>
  <w:style w:type="character" w:customStyle="1" w:styleId="Corpsdetexte3Car">
    <w:name w:val="Corps de texte 3 Car"/>
    <w:basedOn w:val="Policepardfaut"/>
    <w:link w:val="Corpsdetexte3"/>
    <w:rsid w:val="000C053E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E"/>
    <w:rPr>
      <w:rFonts w:ascii="Times New Roman" w:eastAsia="Times New Roman" w:hAnsi="Times New Roman" w:cs="Times New Roman"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0C053E"/>
    <w:pPr>
      <w:keepNext/>
      <w:jc w:val="center"/>
      <w:outlineLvl w:val="2"/>
    </w:pPr>
    <w:rPr>
      <w:caps/>
      <w:sz w:val="28"/>
    </w:rPr>
  </w:style>
  <w:style w:type="paragraph" w:styleId="Titre4">
    <w:name w:val="heading 4"/>
    <w:basedOn w:val="Normal"/>
    <w:next w:val="Normal"/>
    <w:link w:val="Titre4Car"/>
    <w:qFormat/>
    <w:rsid w:val="000C053E"/>
    <w:pPr>
      <w:keepNext/>
      <w:jc w:val="center"/>
      <w:outlineLvl w:val="3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053E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Titre4Car">
    <w:name w:val="Titre 4 Car"/>
    <w:basedOn w:val="Policepardfaut"/>
    <w:link w:val="Titre4"/>
    <w:rsid w:val="000C053E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En-tte">
    <w:name w:val="header"/>
    <w:basedOn w:val="Normal"/>
    <w:link w:val="En-tteCar"/>
    <w:rsid w:val="000C05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053E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rsid w:val="000C053E"/>
  </w:style>
  <w:style w:type="paragraph" w:styleId="Corpsdetexte">
    <w:name w:val="Body Text"/>
    <w:basedOn w:val="Normal"/>
    <w:link w:val="CorpsdetexteCar"/>
    <w:rsid w:val="000C053E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rsid w:val="000C053E"/>
    <w:rPr>
      <w:rFonts w:ascii="Times New Roman" w:eastAsia="Times New Roman" w:hAnsi="Times New Roman" w:cs="Times New Roman"/>
      <w:b/>
      <w:sz w:val="20"/>
      <w:szCs w:val="20"/>
    </w:rPr>
  </w:style>
  <w:style w:type="paragraph" w:styleId="Corpsdetexte3">
    <w:name w:val="Body Text 3"/>
    <w:basedOn w:val="Normal"/>
    <w:link w:val="Corpsdetexte3Car"/>
    <w:rsid w:val="000C053E"/>
    <w:pPr>
      <w:jc w:val="both"/>
    </w:pPr>
    <w:rPr>
      <w:b/>
    </w:rPr>
  </w:style>
  <w:style w:type="character" w:customStyle="1" w:styleId="Corpsdetexte3Car">
    <w:name w:val="Corps de texte 3 Car"/>
    <w:basedOn w:val="Policepardfaut"/>
    <w:link w:val="Corpsdetexte3"/>
    <w:rsid w:val="000C053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3301</Characters>
  <Application>Microsoft Macintosh Word</Application>
  <DocSecurity>0</DocSecurity>
  <Lines>27</Lines>
  <Paragraphs>7</Paragraphs>
  <ScaleCrop>false</ScaleCrop>
  <Company>Education Nationale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Barbagallo</dc:creator>
  <cp:keywords/>
  <dc:description/>
  <cp:lastModifiedBy>Rémi Barbagallo</cp:lastModifiedBy>
  <cp:revision>1</cp:revision>
  <dcterms:created xsi:type="dcterms:W3CDTF">2012-01-22T08:37:00Z</dcterms:created>
  <dcterms:modified xsi:type="dcterms:W3CDTF">2012-01-22T08:38:00Z</dcterms:modified>
</cp:coreProperties>
</file>